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8C" w:rsidRPr="000D7EB6" w:rsidRDefault="000D7EB6">
      <w:pPr>
        <w:rPr>
          <w:b/>
        </w:rPr>
      </w:pPr>
      <w:r w:rsidRPr="000D7EB6">
        <w:rPr>
          <w:b/>
        </w:rPr>
        <w:t xml:space="preserve">Programma </w:t>
      </w:r>
      <w:r w:rsidR="004C5A82">
        <w:rPr>
          <w:b/>
        </w:rPr>
        <w:t xml:space="preserve">Workshop </w:t>
      </w:r>
      <w:bookmarkStart w:id="0" w:name="_GoBack"/>
      <w:bookmarkEnd w:id="0"/>
      <w:r w:rsidRPr="000D7EB6">
        <w:rPr>
          <w:b/>
        </w:rPr>
        <w:t>Nieuwe autoriteit en geweldloos verzet d.d. 19 april 2017</w:t>
      </w:r>
    </w:p>
    <w:p w:rsidR="000D7EB6" w:rsidRDefault="000D7EB6"/>
    <w:p w:rsidR="000D7EB6" w:rsidRDefault="000D7EB6">
      <w:r>
        <w:t>09.30 – 10.00 uur</w:t>
      </w:r>
      <w:r>
        <w:tab/>
        <w:t>Welkom en kennismaking</w:t>
      </w:r>
    </w:p>
    <w:p w:rsidR="000D7EB6" w:rsidRDefault="000D7EB6">
      <w:r>
        <w:t>10.00 – 10.45 uur</w:t>
      </w:r>
      <w:r>
        <w:tab/>
        <w:t>Wortels/achtergrond van geweldloos verzet</w:t>
      </w:r>
    </w:p>
    <w:p w:rsidR="000D7EB6" w:rsidRDefault="000D7EB6">
      <w:r>
        <w:t>10.45 – 11.00 uur</w:t>
      </w:r>
      <w:r>
        <w:tab/>
        <w:t>Pauze</w:t>
      </w:r>
    </w:p>
    <w:p w:rsidR="000D7EB6" w:rsidRDefault="000D7EB6" w:rsidP="000D7EB6">
      <w:pPr>
        <w:ind w:left="2124" w:hanging="2124"/>
      </w:pPr>
      <w:r>
        <w:t>11.00 – 12.30 uur</w:t>
      </w:r>
      <w:r>
        <w:tab/>
        <w:t>Over zicht van de methodiek: globaal: aankondiging; SIT (N, specifieke interventies</w:t>
      </w:r>
    </w:p>
    <w:p w:rsidR="000D7EB6" w:rsidRDefault="000D7EB6">
      <w:r>
        <w:t>12.30 – 13.15 uur</w:t>
      </w:r>
      <w:r>
        <w:tab/>
        <w:t>Lunchpauze</w:t>
      </w:r>
    </w:p>
    <w:p w:rsidR="000D7EB6" w:rsidRDefault="000D7EB6">
      <w:r>
        <w:t>13.15 – 14.15 uur</w:t>
      </w:r>
      <w:r>
        <w:tab/>
        <w:t>Escalatieprocessen</w:t>
      </w:r>
    </w:p>
    <w:p w:rsidR="000D7EB6" w:rsidRDefault="000D7EB6">
      <w:r>
        <w:t>14.15 – 14.30 uur</w:t>
      </w:r>
      <w:r>
        <w:tab/>
        <w:t>Pauze</w:t>
      </w:r>
    </w:p>
    <w:p w:rsidR="000D7EB6" w:rsidRDefault="000D7EB6">
      <w:r>
        <w:t>14.30 – 15.00 uur</w:t>
      </w:r>
      <w:r>
        <w:tab/>
        <w:t>Presentie</w:t>
      </w:r>
    </w:p>
    <w:p w:rsidR="000D7EB6" w:rsidRDefault="000D7EB6">
      <w:r>
        <w:t>15.00 – 15.20 uur</w:t>
      </w:r>
      <w:r>
        <w:tab/>
        <w:t>Relatiegebaren</w:t>
      </w:r>
    </w:p>
    <w:p w:rsidR="000D7EB6" w:rsidRDefault="000D7EB6">
      <w:r>
        <w:t>15.20 – 15.45 uur</w:t>
      </w:r>
      <w:r>
        <w:tab/>
        <w:t>Supporters</w:t>
      </w:r>
    </w:p>
    <w:p w:rsidR="000D7EB6" w:rsidRDefault="000D7EB6">
      <w:r>
        <w:t>15.45 – 16.00 uur</w:t>
      </w:r>
      <w:r>
        <w:tab/>
        <w:t>Evaluatie en afsluiting</w:t>
      </w:r>
    </w:p>
    <w:sectPr w:rsidR="000D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B6"/>
    <w:rsid w:val="000D7EB6"/>
    <w:rsid w:val="004C5A82"/>
    <w:rsid w:val="009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B25033A0.dotm</Template>
  <TotalTime>4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GGzE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Smits, Thea</dc:creator>
  <cp:lastModifiedBy>Smits, Thea</cp:lastModifiedBy>
  <cp:revision>2</cp:revision>
  <dcterms:created xsi:type="dcterms:W3CDTF">2017-04-05T14:16:00Z</dcterms:created>
  <dcterms:modified xsi:type="dcterms:W3CDTF">2017-04-05T14:20:00Z</dcterms:modified>
</cp:coreProperties>
</file>